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D7" w:rsidRDefault="00860BD7" w:rsidP="00860BD7">
      <w:pPr>
        <w:pStyle w:val="a5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-284261</wp:posOffset>
            </wp:positionH>
            <wp:positionV relativeFrom="line">
              <wp:posOffset>-323456</wp:posOffset>
            </wp:positionV>
            <wp:extent cx="6430645" cy="4538980"/>
            <wp:effectExtent l="0" t="0" r="8255" b="0"/>
            <wp:wrapNone/>
            <wp:docPr id="6" name="그림 6" descr="EMB00000ae818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1421664" descr="EMB00000ae818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453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0BD7" w:rsidRDefault="00860BD7" w:rsidP="00860BD7">
      <w:pPr>
        <w:pStyle w:val="a4"/>
        <w:jc w:val="center"/>
        <w:rPr>
          <w:lang w:val="en"/>
        </w:rPr>
      </w:pPr>
    </w:p>
    <w:p w:rsidR="00870C80" w:rsidRPr="00860BD7" w:rsidRDefault="00860BD7" w:rsidP="00860BD7"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-157656</wp:posOffset>
            </wp:positionH>
            <wp:positionV relativeFrom="paragraph">
              <wp:posOffset>3619235</wp:posOffset>
            </wp:positionV>
            <wp:extent cx="6290441" cy="4430488"/>
            <wp:effectExtent l="0" t="0" r="0" b="8255"/>
            <wp:wrapNone/>
            <wp:docPr id="7" name="그림 7" descr="http://preschoolprintables.info/wp-content/blogs.dir/6/files/2010/11/Long-Short-Objects-Interactive-Emergent-Read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eschoolprintables.info/wp-content/blogs.dir/6/files/2010/11/Long-Short-Objects-Interactive-Emergent-Reader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441" cy="443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0C80" w:rsidRPr="00860B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1C"/>
    <w:rsid w:val="003063BB"/>
    <w:rsid w:val="00860BD7"/>
    <w:rsid w:val="00870C80"/>
    <w:rsid w:val="00A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10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B101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860BD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5">
    <w:name w:val="바탕글"/>
    <w:basedOn w:val="a"/>
    <w:rsid w:val="00860B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10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B101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860BD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5">
    <w:name w:val="바탕글"/>
    <w:basedOn w:val="a"/>
    <w:rsid w:val="00860B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2012-09-16T03:57:00Z</cp:lastPrinted>
  <dcterms:created xsi:type="dcterms:W3CDTF">2012-09-16T02:58:00Z</dcterms:created>
  <dcterms:modified xsi:type="dcterms:W3CDTF">2012-09-16T04:52:00Z</dcterms:modified>
</cp:coreProperties>
</file>